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F5" w:rsidRDefault="000158F5" w:rsidP="00015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5736961" r:id="rId6"/>
        </w:object>
      </w:r>
    </w:p>
    <w:p w:rsidR="000158F5" w:rsidRDefault="000158F5" w:rsidP="00015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0158F5" w:rsidRDefault="000158F5" w:rsidP="00015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0158F5" w:rsidRDefault="000158F5" w:rsidP="00015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158F5" w:rsidRDefault="000158F5" w:rsidP="00015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158F5" w:rsidRDefault="000158F5" w:rsidP="000158F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12/2013</w:t>
      </w:r>
    </w:p>
    <w:p w:rsidR="000158F5" w:rsidRDefault="000158F5" w:rsidP="000158F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0158F5" w:rsidRDefault="000158F5" w:rsidP="000158F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158F5" w:rsidRDefault="000158F5" w:rsidP="000158F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Ementa: Indica ao Excelentíssimo Senhor Prefeito construção de um Galpão </w:t>
      </w:r>
      <w:r w:rsidR="00C32D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do Produtor Rural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no Povoado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Barreirão</w:t>
      </w:r>
      <w:proofErr w:type="spellEnd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</w:t>
      </w:r>
    </w:p>
    <w:p w:rsidR="000158F5" w:rsidRDefault="000158F5" w:rsidP="000158F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p w:rsidR="000158F5" w:rsidRDefault="000158F5" w:rsidP="000158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B336E" w:rsidRDefault="000158F5" w:rsidP="000158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0158F5" w:rsidRPr="006B336E" w:rsidRDefault="000158F5" w:rsidP="000158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     </w:t>
      </w:r>
    </w:p>
    <w:p w:rsidR="000635D6" w:rsidRPr="000635D6" w:rsidRDefault="000158F5" w:rsidP="000635D6">
      <w:pPr>
        <w:pStyle w:val="NormalWeb"/>
        <w:jc w:val="both"/>
      </w:pPr>
      <w:r>
        <w:rPr>
          <w:bCs/>
          <w:color w:val="333333"/>
        </w:rPr>
        <w:t xml:space="preserve">A Câmara Municipal de Campos Belos-GO, nos termos do Art. 113, do Regimento Interno, sugere ao Excelentíssimo Senhor Prefeito </w:t>
      </w:r>
      <w:r w:rsidR="00C32D7C" w:rsidRPr="00C32D7C">
        <w:t xml:space="preserve">construção de um Galpão do Produtor Rural no Povoado </w:t>
      </w:r>
      <w:proofErr w:type="spellStart"/>
      <w:r w:rsidR="00C32D7C" w:rsidRPr="00C32D7C">
        <w:t>Barreirão</w:t>
      </w:r>
      <w:proofErr w:type="spellEnd"/>
      <w:r w:rsidR="00C32D7C" w:rsidRPr="000635D6">
        <w:t xml:space="preserve">.  </w:t>
      </w:r>
    </w:p>
    <w:p w:rsidR="000158F5" w:rsidRDefault="000158F5" w:rsidP="000158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0635D6" w:rsidRPr="000635D6" w:rsidRDefault="00C32D7C" w:rsidP="000635D6">
      <w:pPr>
        <w:pStyle w:val="NormalWeb"/>
        <w:jc w:val="both"/>
      </w:pPr>
      <w:r>
        <w:rPr>
          <w:bCs/>
          <w:color w:val="333333"/>
        </w:rPr>
        <w:t xml:space="preserve">O Galpão do Produtor Rural é um centro de comércio de produtores da região, como artesanato e comidas típicas nos moldes de um mercado municipal. </w:t>
      </w:r>
      <w:r w:rsidR="000635D6" w:rsidRPr="000635D6">
        <w:t>Uma unidade armazenadora tecnicamente projetada e convenientemente localizada constitui uma das soluções para tornar o sistema produtivo mais econômico. Além de propiciar a comercialização da produção em períodos adequados à maximização de preços, evitando as pressões naturais do mercado na época de colheita</w:t>
      </w:r>
      <w:r w:rsidR="000635D6">
        <w:t xml:space="preserve"> e</w:t>
      </w:r>
      <w:r w:rsidR="000635D6" w:rsidRPr="000635D6">
        <w:t xml:space="preserve"> a retenção de produtos na propriedade</w:t>
      </w:r>
      <w:r w:rsidR="000635D6">
        <w:t>.</w:t>
      </w:r>
      <w:r w:rsidR="000635D6" w:rsidRPr="000635D6">
        <w:t xml:space="preserve"> </w:t>
      </w:r>
    </w:p>
    <w:p w:rsidR="000158F5" w:rsidRDefault="000158F5" w:rsidP="006B336E">
      <w:pPr>
        <w:pStyle w:val="NormalWeb"/>
        <w:jc w:val="both"/>
        <w:rPr>
          <w:color w:val="333333"/>
        </w:rPr>
      </w:pPr>
      <w:r>
        <w:rPr>
          <w:bCs/>
          <w:color w:val="333333"/>
        </w:rPr>
        <w:t xml:space="preserve">INDICO, </w:t>
      </w:r>
      <w:r>
        <w:rPr>
          <w:color w:val="333333"/>
        </w:rPr>
        <w:t>na forma regimental,</w:t>
      </w:r>
      <w:r w:rsidRPr="00CC0D50">
        <w:rPr>
          <w:bCs/>
          <w:color w:val="333333"/>
        </w:rPr>
        <w:t xml:space="preserve"> </w:t>
      </w:r>
      <w:r w:rsidR="000635D6">
        <w:rPr>
          <w:bCs/>
          <w:color w:val="333333"/>
        </w:rPr>
        <w:t xml:space="preserve">construção de um galpão no Povoado </w:t>
      </w:r>
      <w:proofErr w:type="spellStart"/>
      <w:r w:rsidR="000635D6">
        <w:rPr>
          <w:bCs/>
          <w:color w:val="333333"/>
        </w:rPr>
        <w:t>Barreirão</w:t>
      </w:r>
      <w:proofErr w:type="spellEnd"/>
      <w:r>
        <w:rPr>
          <w:bCs/>
          <w:color w:val="333333"/>
        </w:rPr>
        <w:t>, ao</w:t>
      </w:r>
      <w:r>
        <w:rPr>
          <w:color w:val="333333"/>
        </w:rPr>
        <w:t xml:space="preserve"> Exmo. Prefeito Municipal, para que este nos informe sobre a possibilidade de determinar ao setor competente ou mesmo buscar parcerias nesse sentido para atendimento desta solicitação.</w:t>
      </w:r>
      <w:r w:rsidR="000635D6">
        <w:rPr>
          <w:color w:val="333333"/>
        </w:rPr>
        <w:t xml:space="preserve"> </w:t>
      </w:r>
    </w:p>
    <w:p w:rsidR="006B336E" w:rsidRPr="006B336E" w:rsidRDefault="006B336E" w:rsidP="006B336E">
      <w:pPr>
        <w:pStyle w:val="NormalWeb"/>
        <w:jc w:val="both"/>
      </w:pPr>
      <w:bookmarkStart w:id="0" w:name="_GoBack"/>
      <w:bookmarkEnd w:id="0"/>
    </w:p>
    <w:p w:rsidR="000158F5" w:rsidRDefault="000158F5" w:rsidP="000158F5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0158F5" w:rsidRPr="006B336E" w:rsidRDefault="000158F5" w:rsidP="006B336E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0158F5" w:rsidRDefault="000158F5" w:rsidP="000158F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0158F5" w:rsidRPr="006B336E" w:rsidRDefault="000158F5" w:rsidP="006B336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Sessões, 18 de março de 2013/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</w:t>
      </w:r>
      <w:proofErr w:type="gram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</w:p>
    <w:p w:rsidR="000158F5" w:rsidRDefault="000158F5" w:rsidP="000158F5"/>
    <w:p w:rsidR="00C5491D" w:rsidRDefault="00C5491D"/>
    <w:sectPr w:rsidR="00C54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3A"/>
    <w:rsid w:val="000158F5"/>
    <w:rsid w:val="000635D6"/>
    <w:rsid w:val="006B336E"/>
    <w:rsid w:val="00B2283A"/>
    <w:rsid w:val="00C32D7C"/>
    <w:rsid w:val="00C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58F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63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58F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63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2013-03-25T20:15:00Z</cp:lastPrinted>
  <dcterms:created xsi:type="dcterms:W3CDTF">2013-03-22T19:25:00Z</dcterms:created>
  <dcterms:modified xsi:type="dcterms:W3CDTF">2013-03-25T20:16:00Z</dcterms:modified>
</cp:coreProperties>
</file>